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0C6AEF8C" w:rsidR="00197631" w:rsidRPr="00BA6B22" w:rsidRDefault="0079751F" w:rsidP="00BA6B22">
      <w:pPr>
        <w:pStyle w:val="Encabezado"/>
        <w:jc w:val="center"/>
        <w:rPr>
          <w:sz w:val="32"/>
          <w:szCs w:val="32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25E72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0E45E335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F4582E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F4582E">
              <w:rPr>
                <w:rFonts w:ascii="Arial" w:hAnsi="Arial" w:cs="Arial"/>
                <w:b/>
                <w:sz w:val="18"/>
                <w:szCs w:val="20"/>
              </w:rPr>
              <w:t>octubre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1D7817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1D7817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1D7817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1D7817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1D7817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1D7817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1D781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Default="00D41527" w:rsidP="00BA0C2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10 de </w:t>
            </w:r>
            <w:r w:rsidR="00F31C4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1D781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1D781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Default="00D41527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1D7817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1D7817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1D7817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1D7817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Default="001D7817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1D7817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1D7817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33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1D7817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1D7817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1D7817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1D7817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1D7817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1D7817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1D781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1D7817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1D7817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1D7817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1D7817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1D7817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1D7817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1D7817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1D7817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1D7817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1D7817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1D7817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1D7817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1D7817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664D3D0A" w14:textId="2FBB30F2" w:rsidR="00FF6061" w:rsidRDefault="001D7817" w:rsidP="0032284F">
            <w:pPr>
              <w:spacing w:after="0" w:line="240" w:lineRule="auto"/>
            </w:pPr>
            <w:hyperlink r:id="rId54" w:history="1">
              <w:r w:rsidR="00DA70D9" w:rsidRPr="002B6F74">
                <w:rPr>
                  <w:rStyle w:val="Hipervnculo"/>
                </w:rPr>
                <w:t>file://srvfile01/oai/OAI%20ACTUAL/PARA%20SUBIR/Decreto-Num.-416-23-que-Aprueba-el-Nuevo-Reglamento-de-Aplicacion-de-la-Ley-340-06.-Sustituye-el-Decreto-Num.-543-12._ocr.pdf</w:t>
              </w:r>
            </w:hyperlink>
          </w:p>
          <w:p w14:paraId="32B7C5B8" w14:textId="49FBC774" w:rsidR="00DA70D9" w:rsidRDefault="00DA70D9" w:rsidP="0032284F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1D781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1D781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1D7817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1D781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1D781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1D7817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1D7817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1D7817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1D7817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1D7817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1D7817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1D7817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1D7817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1D7817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1D7817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1D7817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1D7817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1D7817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1D781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1D7817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1D781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1D7817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1D7817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1D7817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1D7817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1D7817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1D781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1D7817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1D7817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1D7817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1D7817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1D7817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D0DED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80595D" w14:paraId="3CAB65B1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1D7817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1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1D7817" w:rsidP="0080595D">
            <w:pPr>
              <w:spacing w:after="0" w:line="240" w:lineRule="auto"/>
              <w:jc w:val="center"/>
            </w:pPr>
            <w:hyperlink r:id="rId92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1D7817">
            <w:pPr>
              <w:spacing w:after="0" w:line="240" w:lineRule="auto"/>
              <w:jc w:val="center"/>
            </w:pPr>
            <w:hyperlink r:id="rId93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r w:rsidR="00725125">
                <w:rPr>
                  <w:rStyle w:val="Hipervnculo"/>
                </w:rPr>
                <w:t>ocr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D0DED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D0DED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1D7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4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1D7817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D0DED">
        <w:trPr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1D7817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D0DED">
        <w:trPr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1D7817">
            <w:pPr>
              <w:spacing w:after="0" w:line="240" w:lineRule="auto"/>
              <w:jc w:val="both"/>
            </w:pPr>
            <w:hyperlink r:id="rId97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1D7817">
            <w:pPr>
              <w:spacing w:after="0" w:line="240" w:lineRule="auto"/>
              <w:jc w:val="center"/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D0DED">
        <w:trPr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1D7817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9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1D781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0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D0DED">
        <w:trPr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Resolución 2-2017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1D781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1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D0DED">
        <w:trPr>
          <w:trHeight w:val="1042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1D7817" w:rsidP="0015483D">
            <w:pPr>
              <w:spacing w:after="0" w:line="240" w:lineRule="auto"/>
              <w:jc w:val="center"/>
            </w:pPr>
            <w:hyperlink r:id="rId102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D0DED">
        <w:trPr>
          <w:trHeight w:val="921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3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1D7817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4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1D781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1D7817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1D7817" w:rsidP="0015483D">
            <w:pPr>
              <w:jc w:val="center"/>
            </w:pPr>
            <w:hyperlink r:id="rId108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1D7817" w:rsidP="0015483D">
            <w:pPr>
              <w:jc w:val="center"/>
            </w:pPr>
            <w:hyperlink r:id="rId109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D0DED">
        <w:trPr>
          <w:trHeight w:val="1770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1D7817" w:rsidP="0015483D">
            <w:pPr>
              <w:jc w:val="center"/>
            </w:pPr>
            <w:hyperlink r:id="rId110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C124810" w14:textId="77777777" w:rsidR="008B4926" w:rsidRDefault="008B4926"/>
    <w:p w14:paraId="34A3424E" w14:textId="77777777" w:rsidR="008B4926" w:rsidRDefault="008B4926"/>
    <w:p w14:paraId="32203B7C" w14:textId="77777777" w:rsidR="008B4926" w:rsidRDefault="008B4926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4"/>
        <w:gridCol w:w="1418"/>
        <w:gridCol w:w="5386"/>
        <w:gridCol w:w="1418"/>
        <w:gridCol w:w="2076"/>
      </w:tblGrid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1D7817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1D7817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437C339" w14:textId="77777777" w:rsidR="00CD0DED" w:rsidRDefault="00CD0DED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1D781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3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1D7817" w:rsidP="00245CB0">
            <w:pPr>
              <w:jc w:val="center"/>
              <w:rPr>
                <w:color w:val="0000FF"/>
                <w:u w:val="single"/>
              </w:rPr>
            </w:pPr>
            <w:hyperlink r:id="rId114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1D781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1D7817" w:rsidP="00245CB0">
            <w:pPr>
              <w:jc w:val="center"/>
              <w:rPr>
                <w:rStyle w:val="Hipervnculo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1D781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1D7817" w:rsidP="00D55D83">
            <w:pPr>
              <w:jc w:val="center"/>
              <w:rPr>
                <w:rStyle w:val="Hipervnculo"/>
              </w:rPr>
            </w:pPr>
            <w:hyperlink r:id="rId118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1D7817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1D7817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0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1D7817">
            <w:pPr>
              <w:spacing w:after="0" w:line="240" w:lineRule="auto"/>
              <w:jc w:val="center"/>
            </w:pPr>
            <w:hyperlink r:id="rId121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1D7817">
            <w:pPr>
              <w:jc w:val="center"/>
            </w:pPr>
            <w:hyperlink r:id="rId122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1D7817">
            <w:pPr>
              <w:jc w:val="center"/>
            </w:pPr>
            <w:hyperlink r:id="rId123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1D7817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1D7817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279F8F3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8A6B35">
              <w:rPr>
                <w:rFonts w:ascii="Arial" w:hAnsi="Arial" w:cs="Arial"/>
                <w:sz w:val="16"/>
                <w:szCs w:val="16"/>
              </w:rPr>
              <w:t>julio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A6B35">
              <w:rPr>
                <w:rFonts w:ascii="Arial" w:hAnsi="Arial" w:cs="Arial"/>
                <w:sz w:val="16"/>
                <w:szCs w:val="16"/>
              </w:rPr>
              <w:t>septiembre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1D7817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1D7817" w:rsidP="00A46CEC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37ACDDAC" w:rsidR="00197631" w:rsidRDefault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1D7817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B01E4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EC6AED0" w14:textId="77777777" w:rsidR="008B4926" w:rsidRDefault="008B4926"/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1D7817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1D7817">
            <w:pPr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8AAB34E" w:rsidR="00197631" w:rsidRDefault="001D781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89EDBC7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1D7817" w:rsidP="00A46CEC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1D7817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1D7817" w:rsidP="00BF79D0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1D7817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7546197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1D7817">
            <w:pPr>
              <w:spacing w:after="0" w:line="240" w:lineRule="auto"/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58E07014" w:rsidR="00197631" w:rsidRDefault="008A6B3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1D7817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1D7817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1D7817">
            <w:pPr>
              <w:spacing w:after="0" w:line="240" w:lineRule="auto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5302E16E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1D7817">
            <w:pPr>
              <w:spacing w:after="0" w:line="240" w:lineRule="auto"/>
              <w:jc w:val="center"/>
            </w:pPr>
            <w:hyperlink r:id="rId139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1D7817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1D7817">
            <w:pPr>
              <w:spacing w:after="0" w:line="240" w:lineRule="auto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1D7817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6F712F79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35021770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6355EBA4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1D7817">
            <w:pPr>
              <w:spacing w:after="0" w:line="240" w:lineRule="auto"/>
              <w:jc w:val="center"/>
            </w:pPr>
            <w:hyperlink r:id="rId14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1D7817">
            <w:pPr>
              <w:spacing w:after="0" w:line="240" w:lineRule="auto"/>
              <w:jc w:val="center"/>
            </w:pPr>
            <w:hyperlink r:id="rId14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2C167284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E767CF" w14:textId="77777777" w:rsidR="008B4926" w:rsidRDefault="008B492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7350B7F" w14:textId="77777777" w:rsidR="003005FB" w:rsidRDefault="003005FB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3F82F56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BA64E3B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58266FA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881599C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8356846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293FBD5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ECDB960" w14:textId="77777777" w:rsidR="00BF79D0" w:rsidRDefault="00BF79D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1D7817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340B1D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DAACE4D" w14:textId="77777777" w:rsidR="003005FB" w:rsidRDefault="003005FB"/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1D7817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1D7817" w:rsidP="003005FB">
            <w:pPr>
              <w:shd w:val="clear" w:color="auto" w:fill="FFFFFF"/>
              <w:spacing w:after="60" w:line="240" w:lineRule="auto"/>
              <w:jc w:val="both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31F8A7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1D7817">
            <w:pPr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328BF5F" w14:textId="77777777" w:rsidR="00BD73A0" w:rsidRDefault="00BD73A0">
      <w:pPr>
        <w:tabs>
          <w:tab w:val="left" w:pos="8610"/>
        </w:tabs>
      </w:pPr>
    </w:p>
    <w:p w14:paraId="07D9A8CA" w14:textId="77777777" w:rsidR="003005FB" w:rsidRDefault="003005FB">
      <w:pPr>
        <w:tabs>
          <w:tab w:val="left" w:pos="8610"/>
        </w:tabs>
      </w:pPr>
    </w:p>
    <w:p w14:paraId="48271E9C" w14:textId="77777777" w:rsidR="00BF79D0" w:rsidRDefault="00BF79D0">
      <w:pPr>
        <w:tabs>
          <w:tab w:val="left" w:pos="8610"/>
        </w:tabs>
      </w:pPr>
    </w:p>
    <w:p w14:paraId="3F46CFD8" w14:textId="77777777" w:rsidR="00BF79D0" w:rsidRDefault="00BF79D0">
      <w:pPr>
        <w:tabs>
          <w:tab w:val="left" w:pos="8610"/>
        </w:tabs>
      </w:pPr>
    </w:p>
    <w:p w14:paraId="15B1F95A" w14:textId="77777777" w:rsidR="00BF79D0" w:rsidRDefault="00BF79D0">
      <w:pPr>
        <w:tabs>
          <w:tab w:val="left" w:pos="8610"/>
        </w:tabs>
      </w:pPr>
    </w:p>
    <w:p w14:paraId="0AD27FF6" w14:textId="77777777" w:rsidR="00BF79D0" w:rsidRDefault="00BF79D0">
      <w:pPr>
        <w:tabs>
          <w:tab w:val="left" w:pos="8610"/>
        </w:tabs>
      </w:pPr>
    </w:p>
    <w:p w14:paraId="01D8FD26" w14:textId="77777777" w:rsidR="00BF79D0" w:rsidRDefault="00BF79D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1D78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47E43C4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474E677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3EF8BCD8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1D7817">
            <w:pPr>
              <w:pStyle w:val="Prrafodelista"/>
              <w:shd w:val="clear" w:color="auto" w:fill="FFFFFF"/>
              <w:spacing w:after="60" w:line="300" w:lineRule="atLeast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A8687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7B818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F702BA6" w14:textId="77777777" w:rsidR="003005FB" w:rsidRDefault="003005FB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32FB0DB3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1D7817" w:rsidP="00AB1CBB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E3C66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1D7817" w:rsidP="00AB1CBB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7CFDA10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2F64072" w14:textId="77777777" w:rsidTr="008B4926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ED7CD1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3212" w14:textId="0D3DC8B7" w:rsidR="00F4582E" w:rsidRDefault="00F4582E" w:rsidP="00AB1CB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Octubre, 2023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FB5B5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A9A14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5A305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BC1AC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1D781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594831C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7ACBA218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06B948AC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1D7817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7E26F93E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5AED40F" w14:textId="77777777" w:rsidR="008B4926" w:rsidRDefault="008B4926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27E91477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72626CE3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591089EB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1DFD8A11" w14:textId="77777777" w:rsidR="00AB1CBB" w:rsidRDefault="00AB1CBB">
      <w:pPr>
        <w:jc w:val="center"/>
        <w:rPr>
          <w:rFonts w:ascii="Arial" w:hAnsi="Arial" w:cs="Arial"/>
          <w:b/>
          <w:sz w:val="24"/>
          <w:szCs w:val="24"/>
        </w:rPr>
      </w:pPr>
    </w:p>
    <w:p w14:paraId="64A6ADB5" w14:textId="77777777" w:rsidR="00AB1CBB" w:rsidRDefault="00AB1CBB">
      <w:pPr>
        <w:jc w:val="center"/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1D7817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8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1D7817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1D7817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531A891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064E655" w14:textId="5CE1F8AB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33B40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1D7817">
            <w:pPr>
              <w:ind w:left="720" w:hanging="72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509059A" w14:textId="78F3DE54" w:rsidR="00197631" w:rsidRP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1D7817">
            <w:pPr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080B4552" w:rsidR="00197631" w:rsidRDefault="00F4582E" w:rsidP="00F4582E"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enero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1D7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1D7817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58A0EBDA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9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7951AF38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06805590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38334499" w14:textId="77777777" w:rsidR="00F4582E" w:rsidRDefault="00F4582E">
      <w:pPr>
        <w:rPr>
          <w:rFonts w:ascii="Arial" w:hAnsi="Arial" w:cs="Arial"/>
          <w:b/>
          <w:sz w:val="24"/>
          <w:szCs w:val="24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1D7817" w:rsidP="007213B0">
            <w:pPr>
              <w:spacing w:after="0" w:line="240" w:lineRule="auto"/>
              <w:jc w:val="center"/>
            </w:pPr>
            <w:hyperlink r:id="rId180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1D7817" w:rsidP="00BF79D0">
            <w:pPr>
              <w:spacing w:after="0" w:line="240" w:lineRule="auto"/>
            </w:pPr>
            <w:hyperlink r:id="rId181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1D7817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Pr="009A4C50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1D781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3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B74C1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1D7817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4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1ADB6A" w14:textId="77777777" w:rsidR="00F4582E" w:rsidRDefault="00F4582E" w:rsidP="00F4582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Octubre,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1D7817">
      <w:pPr>
        <w:spacing w:after="0" w:line="240" w:lineRule="auto"/>
      </w:pPr>
      <w:hyperlink r:id="rId185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6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7C0" w14:textId="77777777" w:rsidR="00AC161C" w:rsidRDefault="00AC161C">
      <w:pPr>
        <w:spacing w:after="0" w:line="240" w:lineRule="auto"/>
      </w:pPr>
      <w:r>
        <w:separator/>
      </w:r>
    </w:p>
  </w:endnote>
  <w:endnote w:type="continuationSeparator" w:id="0">
    <w:p w14:paraId="33FEFF35" w14:textId="77777777" w:rsidR="00AC161C" w:rsidRDefault="00A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7FE" w14:textId="77777777" w:rsidR="00AC161C" w:rsidRDefault="00AC161C">
      <w:pPr>
        <w:spacing w:after="0" w:line="240" w:lineRule="auto"/>
      </w:pPr>
      <w:r>
        <w:separator/>
      </w:r>
    </w:p>
  </w:footnote>
  <w:footnote w:type="continuationSeparator" w:id="0">
    <w:p w14:paraId="3156C00D" w14:textId="77777777" w:rsidR="00AC161C" w:rsidRDefault="00A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340E2"/>
    <w:rsid w:val="00537C7D"/>
    <w:rsid w:val="005722D2"/>
    <w:rsid w:val="00577F3B"/>
    <w:rsid w:val="00581E01"/>
    <w:rsid w:val="005A1F23"/>
    <w:rsid w:val="005D5B7F"/>
    <w:rsid w:val="005E4372"/>
    <w:rsid w:val="00622BED"/>
    <w:rsid w:val="0066210D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7A56"/>
    <w:rsid w:val="0077605D"/>
    <w:rsid w:val="00776F99"/>
    <w:rsid w:val="0079165D"/>
    <w:rsid w:val="00795D76"/>
    <w:rsid w:val="0079751F"/>
    <w:rsid w:val="007C274C"/>
    <w:rsid w:val="007F567B"/>
    <w:rsid w:val="0080595D"/>
    <w:rsid w:val="00816E2A"/>
    <w:rsid w:val="008427CD"/>
    <w:rsid w:val="00843E9C"/>
    <w:rsid w:val="00851F8B"/>
    <w:rsid w:val="008535FC"/>
    <w:rsid w:val="00853ECA"/>
    <w:rsid w:val="00854FD8"/>
    <w:rsid w:val="00866D33"/>
    <w:rsid w:val="00870586"/>
    <w:rsid w:val="008707ED"/>
    <w:rsid w:val="00875726"/>
    <w:rsid w:val="008A2597"/>
    <w:rsid w:val="008A6B35"/>
    <w:rsid w:val="008B4926"/>
    <w:rsid w:val="008C375F"/>
    <w:rsid w:val="008D739B"/>
    <w:rsid w:val="009346E8"/>
    <w:rsid w:val="009358F7"/>
    <w:rsid w:val="00954DA5"/>
    <w:rsid w:val="009567A9"/>
    <w:rsid w:val="0098245B"/>
    <w:rsid w:val="00984FF0"/>
    <w:rsid w:val="009A4C50"/>
    <w:rsid w:val="009C3D92"/>
    <w:rsid w:val="009C6D69"/>
    <w:rsid w:val="009D06C5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12B8A"/>
    <w:rsid w:val="00C17B57"/>
    <w:rsid w:val="00C274CC"/>
    <w:rsid w:val="00C426B1"/>
    <w:rsid w:val="00C47913"/>
    <w:rsid w:val="00C47BD5"/>
    <w:rsid w:val="00C51755"/>
    <w:rsid w:val="00C61685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156AB"/>
    <w:rsid w:val="00E31F5F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17" Type="http://schemas.openxmlformats.org/officeDocument/2006/relationships/hyperlink" Target="https://inefi.gob.do/inefi/shared-files/37794/?nortic-a3-1-2014-min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1/?Reglamento-No.-06-04-de-aplicacion-de-la-Ley-10-04-de-Camaras-de-Cuenta.pdf" TargetMode="External"/><Relationship Id="rId133" Type="http://schemas.openxmlformats.org/officeDocument/2006/relationships/hyperlink" Target="https://inefi.gob.do/transparencia/memorias-institucionales/" TargetMode="External"/><Relationship Id="rId138" Type="http://schemas.openxmlformats.org/officeDocument/2006/relationships/hyperlink" Target="https://inefi.gob.do/transparencia/estadisticas-311/" TargetMode="External"/><Relationship Id="rId154" Type="http://schemas.openxmlformats.org/officeDocument/2006/relationships/hyperlink" Target="https://inefi.gob.do/transparencia/licitaciones-restringidas/" TargetMode="External"/><Relationship Id="rId159" Type="http://schemas.openxmlformats.org/officeDocument/2006/relationships/hyperlink" Target="https://inefi.gob.do/transparencia/relacion-de-compras-debajo-umbral/" TargetMode="External"/><Relationship Id="rId175" Type="http://schemas.openxmlformats.org/officeDocument/2006/relationships/hyperlink" Target="https://inefi.gob.do/transparencia/informes-de-auditorias/" TargetMode="External"/><Relationship Id="rId170" Type="http://schemas.openxmlformats.org/officeDocument/2006/relationships/hyperlink" Target="https://inefi.gob.do/transparencia/balance-general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3" Type="http://schemas.openxmlformats.org/officeDocument/2006/relationships/hyperlink" Target="https://digecog.gob.do/transparencia/phocadownload/BaseLegal/base-legal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3" Type="http://schemas.openxmlformats.org/officeDocument/2006/relationships/hyperlink" Target="https://inefi.gob.do/transparencia/estructura-organizacional/" TargetMode="External"/><Relationship Id="rId128" Type="http://schemas.openxmlformats.org/officeDocument/2006/relationships/hyperlink" Target="https://inefi.gob.do/transparencia/indice-de-documentos/" TargetMode="External"/><Relationship Id="rId144" Type="http://schemas.openxmlformats.org/officeDocument/2006/relationships/hyperlink" Target="https://inefi.gob.do/transparencia/prsupuesto-aprobado/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9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60" Type="http://schemas.openxmlformats.org/officeDocument/2006/relationships/hyperlink" Target="https://inefi.gob.do/transparencia/micro-pequena-mediana-empresas/" TargetMode="External"/><Relationship Id="rId165" Type="http://schemas.openxmlformats.org/officeDocument/2006/relationships/hyperlink" Target="https://inefi.gob.do/transparencia/presupuestos-programas-proyectos/" TargetMode="External"/><Relationship Id="rId181" Type="http://schemas.openxmlformats.org/officeDocument/2006/relationships/hyperlink" Target="https://inefi.gob.do/transparencia/compromiso-etico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6/?nortic-e1-2014-min.pdf" TargetMode="External"/><Relationship Id="rId118" Type="http://schemas.openxmlformats.org/officeDocument/2006/relationships/hyperlink" Target="https://inefi.gob.do/inefi/shared-files/37794/?nortic-a3-1-2014-min.pdf" TargetMode="External"/><Relationship Id="rId134" Type="http://schemas.openxmlformats.org/officeDocument/2006/relationships/hyperlink" Target="https://inefi.gob.do/transparencia/publicaciones-oficiales/" TargetMode="External"/><Relationship Id="rId139" Type="http://schemas.openxmlformats.org/officeDocument/2006/relationships/hyperlink" Target="https://inefi.gob.do/transparencia/declaracion-jurada-de-patrimonio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programas-asistenciales/" TargetMode="External"/><Relationship Id="rId155" Type="http://schemas.openxmlformats.org/officeDocument/2006/relationships/hyperlink" Target="https://inefi.gob.do/transparencia/sorteos-de-obras/" TargetMode="External"/><Relationship Id="rId171" Type="http://schemas.openxmlformats.org/officeDocument/2006/relationships/hyperlink" Target="https://inefi.gob.do/transparencia/informe-cuentas-por-pagar/" TargetMode="External"/><Relationship Id="rId176" Type="http://schemas.openxmlformats.org/officeDocument/2006/relationships/hyperlink" Target="https://inefi.gob.do/transparencia/activo-fijo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4" Type="http://schemas.openxmlformats.org/officeDocument/2006/relationships/hyperlink" Target="https://inefi.gob.do/transparencia/manual-organizacional-de-la-oficina-de-libre-acceso-a-la-informacion-publica-oai-2/" TargetMode="External"/><Relationship Id="rId129" Type="http://schemas.openxmlformats.org/officeDocument/2006/relationships/hyperlink" Target="https://inefi.gob.do/transparencia/portal-unico-saip/" TargetMode="External"/><Relationship Id="rId54" Type="http://schemas.openxmlformats.org/officeDocument/2006/relationships/hyperlink" Target="file://srvfile01/oai/OAI%20ACTUAL/PARA%20SUBIR/Decreto-Num.-416-23-que-Aprueba-el-Nuevo-Reglamento-de-Aplicacion-de-la-Ley-340-06.-Sustituye-el-Decreto-Num.-543-12._ocr.pdf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3464/?Resolucion-03-2023-Portal-de-Transparencia-Gobernaciones_OCR.pdf" TargetMode="External"/><Relationship Id="rId96" Type="http://schemas.openxmlformats.org/officeDocument/2006/relationships/hyperlink" Target="https://inefi.gob.do/inefi/shared-files/37781/?RESOLUCION-NO.-INEFI-003-2021-CIGETIC_OCR-1.pdf" TargetMode="External"/><Relationship Id="rId140" Type="http://schemas.openxmlformats.org/officeDocument/2006/relationships/hyperlink" Target="https://inefi.gob.do/transparencia/declaracion-jurada-de-patrimonio/" TargetMode="External"/><Relationship Id="rId145" Type="http://schemas.openxmlformats.org/officeDocument/2006/relationships/hyperlink" Target="https://inefi.gob.do/transparencia/nominas-de-empleados/" TargetMode="External"/><Relationship Id="rId161" Type="http://schemas.openxmlformats.org/officeDocument/2006/relationships/hyperlink" Target="https://inefi.gob.do/transparencia/casos-de-excepcion/" TargetMode="External"/><Relationship Id="rId166" Type="http://schemas.openxmlformats.org/officeDocument/2006/relationships/hyperlink" Target="https://inefi.gob.do/transparencia/calendario-de-programas-y-proyectos-del-inefi-2/" TargetMode="External"/><Relationship Id="rId182" Type="http://schemas.openxmlformats.org/officeDocument/2006/relationships/hyperlink" Target="https://inefi.gob.do/transparencia/informe-de-logros-seguimiento-plan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96/?nortic-e1-2014-min.pdf" TargetMode="External"/><Relationship Id="rId119" Type="http://schemas.openxmlformats.org/officeDocument/2006/relationships/hyperlink" Target="https://inefi.gob.do/inefi/shared-files/37793/?nortic-a5-1-2015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0" Type="http://schemas.openxmlformats.org/officeDocument/2006/relationships/hyperlink" Target="https://inefi.gob.do/transparencia/marco-legal-del-sistema-de-transparencia/decretos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1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transparencia/" TargetMode="External"/><Relationship Id="rId135" Type="http://schemas.openxmlformats.org/officeDocument/2006/relationships/hyperlink" Target="https://inefi.gob.do/transparencia/estadisticas-institucionales/" TargetMode="External"/><Relationship Id="rId151" Type="http://schemas.openxmlformats.org/officeDocument/2006/relationships/hyperlink" Target="https://inefi.gob.do/transparencia/registro-proveedor-del-estado/" TargetMode="External"/><Relationship Id="rId156" Type="http://schemas.openxmlformats.org/officeDocument/2006/relationships/hyperlink" Target="https://inefi.gob.do/transparencia/comparaciones-de-precios/" TargetMode="External"/><Relationship Id="rId177" Type="http://schemas.openxmlformats.org/officeDocument/2006/relationships/hyperlink" Target="http://digeig.gob.do/web/es/transparencia/finanzas/relacion-de-inventario-en-almacen/" TargetMode="External"/><Relationship Id="rId172" Type="http://schemas.openxmlformats.org/officeDocument/2006/relationships/hyperlink" Target="https://inefi.gob.do/transparencia/informe-corte-semestral-sistema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4/?REGLAMENTO-481-08-DE-APLICACION-DE-LA-LEY-GENERAL-DE-ARCHIVOS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0" Type="http://schemas.openxmlformats.org/officeDocument/2006/relationships/hyperlink" Target="https://inefi.gob.do/inefi/shared-files/37793/?nortic-a5-1-2015.pdf" TargetMode="External"/><Relationship Id="rId125" Type="http://schemas.openxmlformats.org/officeDocument/2006/relationships/hyperlink" Target="https://inefi.gob.do/transparencia/estadisticas-y-balances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s://inefi.gob.do/transparencia/estados-financieros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relacion-estado-de-cuenta-suplidores/" TargetMode="External"/><Relationship Id="rId183" Type="http://schemas.openxmlformats.org/officeDocument/2006/relationships/hyperlink" Target="https://inefi.gob.do/transparencia/procesos-de-consultas-abiert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3/?Reglamento-490_07-de-Compras-y-Contrataciones-de-Bienes-Servicios-y-Obras.pdf" TargetMode="External"/><Relationship Id="rId115" Type="http://schemas.openxmlformats.org/officeDocument/2006/relationships/hyperlink" Target="https://inefi.gob.do/inefi/shared-files/37795/?noma-nortic-a2-2013.pdf" TargetMode="External"/><Relationship Id="rId131" Type="http://schemas.openxmlformats.org/officeDocument/2006/relationships/hyperlink" Target="https://inefi.gob.do/transparencia/planificacion-estrategica-institucional/" TargetMode="External"/><Relationship Id="rId136" Type="http://schemas.openxmlformats.org/officeDocument/2006/relationships/hyperlink" Target="https://inefi.gob.do/transparencia/informacion-basica/" TargetMode="External"/><Relationship Id="rId157" Type="http://schemas.openxmlformats.org/officeDocument/2006/relationships/hyperlink" Target="https://inefi.gob.do/transparencia/compras-menores/" TargetMode="External"/><Relationship Id="rId178" Type="http://schemas.openxmlformats.org/officeDocument/2006/relationships/hyperlink" Target="https://inefi.gob.do/transparencia/inventario-en-almacen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compras-y-contrataciones/" TargetMode="External"/><Relationship Id="rId173" Type="http://schemas.openxmlformats.org/officeDocument/2006/relationships/hyperlink" Target="https://inefi.gob.do/transparencia/informe-de-cierre-anual-basado-sistema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responsable-de-acceso/" TargetMode="External"/><Relationship Id="rId147" Type="http://schemas.openxmlformats.org/officeDocument/2006/relationships/hyperlink" Target="https://inefi.gob.do/transparencia/jubilaciones-pensiones-retiros/" TargetMode="External"/><Relationship Id="rId168" Type="http://schemas.openxmlformats.org/officeDocument/2006/relationships/hyperlink" Target="https://inefi.gob.do/transparencia/informe-de-cierre-anual-basado-sistem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21" Type="http://schemas.openxmlformats.org/officeDocument/2006/relationships/hyperlink" Target="https://inefi.gob.do/organigrama/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portal-transaccional/" TargetMode="External"/><Relationship Id="rId184" Type="http://schemas.openxmlformats.org/officeDocument/2006/relationships/hyperlink" Target="https://inefi.gob.do/transparencia/relacion-de-consultas-public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5/?noma-nortic-a2-2013.pdf" TargetMode="External"/><Relationship Id="rId137" Type="http://schemas.openxmlformats.org/officeDocument/2006/relationships/hyperlink" Target="https://311.gob.do/" TargetMode="External"/><Relationship Id="rId158" Type="http://schemas.openxmlformats.org/officeDocument/2006/relationships/hyperlink" Target="https://inefi.gob.do/transparencia/subasta-inversa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2" Type="http://schemas.openxmlformats.org/officeDocument/2006/relationships/hyperlink" Target="https://inefi.gob.do/transparencia/plan-operativo-anual/" TargetMode="External"/><Relationship Id="rId153" Type="http://schemas.openxmlformats.org/officeDocument/2006/relationships/hyperlink" Target="https://inefi.gob.do/transparencia/licitaciones-publicas-nacionales-internacionales/" TargetMode="External"/><Relationship Id="rId174" Type="http://schemas.openxmlformats.org/officeDocument/2006/relationships/hyperlink" Target="https://inefi.gob.do/transparencia/relacion-de-ingresos-egresos/" TargetMode="External"/><Relationship Id="rId179" Type="http://schemas.openxmlformats.org/officeDocument/2006/relationships/hyperlink" Target="https://inefi.gob.do/transparencia/datos-abiertos/" TargetMode="Externa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7" Type="http://schemas.openxmlformats.org/officeDocument/2006/relationships/hyperlink" Target="https://inefi.gob.do/transparencia/resolucion-de-informacion-clasificada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1" Type="http://schemas.openxmlformats.org/officeDocument/2006/relationships/hyperlink" Target="http://inefi.gob.do/descarga/resolucion-2-2017-saip-politicas-uso?wpdmdl=11517" TargetMode="External"/><Relationship Id="rId122" Type="http://schemas.openxmlformats.org/officeDocument/2006/relationships/hyperlink" Target="https://inefi.gob.do/transparencia/derechos-de-los-ciudadanos/" TargetMode="External"/><Relationship Id="rId143" Type="http://schemas.openxmlformats.org/officeDocument/2006/relationships/hyperlink" Target="https://inefi.gob.do/transparencia/prsupuesto-aprobado/" TargetMode="External"/><Relationship Id="rId148" Type="http://schemas.openxmlformats.org/officeDocument/2006/relationships/hyperlink" Target="https://inefi.gob.do/transparencia/ministerio-administracion-map/" TargetMode="External"/><Relationship Id="rId164" Type="http://schemas.openxmlformats.org/officeDocument/2006/relationships/hyperlink" Target="https://inefi.gob.do/transparencia/programas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mailto:luis.oviedo@inefi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miembros-y-medios-de-conta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29</Pages>
  <Words>9214</Words>
  <Characters>50679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</cp:lastModifiedBy>
  <cp:revision>12</cp:revision>
  <cp:lastPrinted>2022-12-20T13:00:00Z</cp:lastPrinted>
  <dcterms:created xsi:type="dcterms:W3CDTF">2023-10-24T14:21:00Z</dcterms:created>
  <dcterms:modified xsi:type="dcterms:W3CDTF">2023-11-14T15:33:00Z</dcterms:modified>
</cp:coreProperties>
</file>